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CAD" w:rsidRDefault="00716CAD" w:rsidP="00716CA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16CAD" w:rsidRDefault="00716CAD" w:rsidP="00FA6651">
      <w:pPr>
        <w:keepNext/>
        <w:spacing w:before="240" w:after="60"/>
        <w:outlineLvl w:val="0"/>
        <w:rPr>
          <w:b/>
          <w:bCs/>
          <w:kern w:val="32"/>
          <w:sz w:val="28"/>
          <w:szCs w:val="28"/>
        </w:rPr>
      </w:pPr>
    </w:p>
    <w:p w:rsidR="00716CAD" w:rsidRDefault="00716CAD" w:rsidP="00FA6651">
      <w:pPr>
        <w:keepNext/>
        <w:spacing w:before="240" w:after="60"/>
        <w:outlineLvl w:val="0"/>
        <w:rPr>
          <w:b/>
          <w:bCs/>
          <w:kern w:val="32"/>
          <w:sz w:val="28"/>
          <w:szCs w:val="28"/>
        </w:rPr>
      </w:pPr>
    </w:p>
    <w:p w:rsidR="00FA6651" w:rsidRPr="00FA6651" w:rsidRDefault="00FA6651" w:rsidP="00FA6651">
      <w:pPr>
        <w:keepNext/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FA6651">
        <w:rPr>
          <w:b/>
          <w:bCs/>
          <w:kern w:val="32"/>
          <w:sz w:val="28"/>
          <w:szCs w:val="28"/>
        </w:rPr>
        <w:t xml:space="preserve">79/08 ZŠ Strakonice, Dukelská 166  </w:t>
      </w: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A6651">
        <w:rPr>
          <w:b/>
          <w:bCs/>
          <w:sz w:val="28"/>
          <w:szCs w:val="28"/>
        </w:rPr>
        <w:t>Návrh usnesení RM</w:t>
      </w: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FA6651">
        <w:rPr>
          <w:u w:val="single"/>
        </w:rPr>
        <w:t>ZŠ Strakonice, Dukelská 166</w:t>
      </w: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rPr>
          <w:u w:val="single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  <w:r w:rsidRPr="00FA6651">
        <w:t>K projednání v radě města dne 28. června 2017</w:t>
      </w: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 w:rsidRPr="00FA6651">
        <w:rPr>
          <w:b/>
          <w:bCs/>
        </w:rPr>
        <w:t>Předkládá:</w:t>
      </w:r>
      <w:r w:rsidRPr="00FA6651">
        <w:rPr>
          <w:b/>
          <w:bCs/>
        </w:rPr>
        <w:tab/>
      </w:r>
      <w:r w:rsidRPr="00FA6651">
        <w:t>Mgr. Václav Vlček</w:t>
      </w:r>
    </w:p>
    <w:p w:rsidR="00FA6651" w:rsidRPr="00FA6651" w:rsidRDefault="00FA6651" w:rsidP="00FA66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 w:rsidRPr="00FA6651">
        <w:tab/>
        <w:t>ředitel ZŠ Strakonice, Dukelská 166</w:t>
      </w:r>
    </w:p>
    <w:p w:rsidR="00FA6651" w:rsidRPr="00FA6651" w:rsidRDefault="00FA6651" w:rsidP="00FA66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A6651" w:rsidRPr="00FA6651" w:rsidRDefault="00FA6651" w:rsidP="00FA6651">
      <w:pPr>
        <w:keepNext/>
        <w:outlineLvl w:val="1"/>
        <w:rPr>
          <w:rFonts w:eastAsia="Arial Unicode MS"/>
          <w:b/>
          <w:bCs/>
          <w:sz w:val="28"/>
          <w:u w:val="single"/>
        </w:rPr>
      </w:pPr>
      <w:r w:rsidRPr="00FA6651">
        <w:rPr>
          <w:rFonts w:eastAsia="Arial Unicode MS"/>
          <w:b/>
          <w:bCs/>
          <w:sz w:val="28"/>
          <w:u w:val="single"/>
        </w:rPr>
        <w:lastRenderedPageBreak/>
        <w:t>1) Výzva k podání nabídky na realizaci veřejné zakázky malého rozsahu na realizaci akce „Oprava gymnastického sálu“</w:t>
      </w:r>
    </w:p>
    <w:p w:rsidR="00FA6651" w:rsidRPr="00FA6651" w:rsidRDefault="00FA6651" w:rsidP="00FA6651">
      <w:pPr>
        <w:rPr>
          <w:b/>
          <w:u w:val="single"/>
        </w:rPr>
      </w:pPr>
      <w:r w:rsidRPr="00FA6651">
        <w:rPr>
          <w:b/>
          <w:u w:val="single"/>
        </w:rPr>
        <w:t>Návrh usnesení</w:t>
      </w:r>
    </w:p>
    <w:p w:rsidR="00FA6651" w:rsidRPr="00FA6651" w:rsidRDefault="00FA6651" w:rsidP="00FA6651">
      <w:r w:rsidRPr="00FA6651">
        <w:t>RM po projednání</w:t>
      </w:r>
    </w:p>
    <w:p w:rsidR="00FA6651" w:rsidRPr="00FA6651" w:rsidRDefault="00FA6651" w:rsidP="00FA6651">
      <w:pPr>
        <w:keepNext/>
        <w:jc w:val="both"/>
        <w:outlineLvl w:val="1"/>
        <w:rPr>
          <w:rFonts w:eastAsia="Arial Unicode MS"/>
          <w:b/>
          <w:bCs/>
          <w:u w:val="single"/>
        </w:rPr>
      </w:pPr>
      <w:r w:rsidRPr="00FA6651">
        <w:rPr>
          <w:rFonts w:eastAsia="Arial Unicode MS"/>
          <w:b/>
          <w:bCs/>
          <w:u w:val="single"/>
        </w:rPr>
        <w:t xml:space="preserve">I. Ruší </w:t>
      </w:r>
    </w:p>
    <w:p w:rsidR="00FA6651" w:rsidRPr="00FA6651" w:rsidRDefault="00FA6651" w:rsidP="00FA6651">
      <w:pPr>
        <w:jc w:val="both"/>
      </w:pPr>
      <w:r w:rsidRPr="00FA6651">
        <w:t>výběrové řízení a to z důvodu neuzavření příslušné smlouvy, uchazeč nerespektoval požadavky ve výzvě.</w:t>
      </w:r>
    </w:p>
    <w:p w:rsidR="00FA6651" w:rsidRPr="00FA6651" w:rsidRDefault="00FA6651" w:rsidP="00FA6651">
      <w:pPr>
        <w:keepNext/>
        <w:jc w:val="both"/>
        <w:outlineLvl w:val="1"/>
        <w:rPr>
          <w:rFonts w:eastAsia="Arial Unicode MS"/>
          <w:b/>
          <w:bCs/>
          <w:u w:val="single"/>
        </w:rPr>
      </w:pPr>
      <w:r w:rsidRPr="00FA6651">
        <w:rPr>
          <w:rFonts w:eastAsia="Arial Unicode MS"/>
          <w:b/>
          <w:bCs/>
          <w:u w:val="single"/>
        </w:rPr>
        <w:t xml:space="preserve">II. Revokuje  </w:t>
      </w:r>
    </w:p>
    <w:p w:rsidR="00FA6651" w:rsidRPr="00FA6651" w:rsidRDefault="00FA6651" w:rsidP="00FA6651">
      <w:pPr>
        <w:jc w:val="both"/>
        <w:rPr>
          <w:color w:val="000000"/>
          <w:sz w:val="23"/>
          <w:szCs w:val="23"/>
        </w:rPr>
      </w:pPr>
      <w:r w:rsidRPr="00FA6651">
        <w:rPr>
          <w:color w:val="000000"/>
          <w:sz w:val="23"/>
          <w:szCs w:val="23"/>
        </w:rPr>
        <w:t>usnesení RM číslo 3530/2017 ze dne 17. května 2017, týkající se vyhodnocení veřejné zakázky malého rozsahu „Oprava gymnastické sálu“ jímž byla odsouhlasena nejvhodnější nabídka, která byla podána společností ALDAST, spol. s r.o., Heydukova 152, 386 01 Strakonice a to z důvodu nerespektování požadavků ve výzvě.</w:t>
      </w:r>
    </w:p>
    <w:p w:rsidR="00FA6651" w:rsidRPr="00FA6651" w:rsidRDefault="00FA6651" w:rsidP="00FA6651">
      <w:pPr>
        <w:keepNext/>
        <w:jc w:val="both"/>
        <w:outlineLvl w:val="1"/>
        <w:rPr>
          <w:rFonts w:eastAsia="Arial Unicode MS"/>
          <w:b/>
          <w:bCs/>
          <w:u w:val="single"/>
        </w:rPr>
      </w:pPr>
      <w:r w:rsidRPr="00FA6651">
        <w:rPr>
          <w:rFonts w:eastAsia="Arial Unicode MS"/>
          <w:b/>
          <w:bCs/>
          <w:u w:val="single"/>
        </w:rPr>
        <w:t>III. Rozhodla</w:t>
      </w:r>
    </w:p>
    <w:p w:rsidR="00FA6651" w:rsidRPr="00FA6651" w:rsidRDefault="00FA6651" w:rsidP="00FA6651">
      <w:pPr>
        <w:widowControl w:val="0"/>
        <w:suppressAutoHyphens/>
        <w:autoSpaceDE w:val="0"/>
        <w:jc w:val="both"/>
        <w:rPr>
          <w:lang w:eastAsia="ar-SA"/>
        </w:rPr>
      </w:pPr>
      <w:r w:rsidRPr="00FA6651">
        <w:rPr>
          <w:lang w:eastAsia="ar-SA"/>
        </w:rPr>
        <w:t xml:space="preserve">zaslat výzvu </w:t>
      </w:r>
      <w:r w:rsidRPr="00FA6651">
        <w:rPr>
          <w:szCs w:val="28"/>
          <w:lang w:eastAsia="ar-SA"/>
        </w:rPr>
        <w:t xml:space="preserve">k podání nabídky na realizaci veřejné zakázky malého rozsahu v platném znění </w:t>
      </w:r>
      <w:r w:rsidRPr="00FA6651">
        <w:rPr>
          <w:lang w:eastAsia="ar-SA"/>
        </w:rPr>
        <w:t>v souladu s Pravidly pro zadávání veřejných zakázek v podmínkách města Strakonice na realizaci akce: „Oprava gymnastického sálu“, za podmínek a v rozsahu uvedeném ve výzvě těmto dodavatelům:</w:t>
      </w:r>
    </w:p>
    <w:p w:rsidR="00FA6651" w:rsidRPr="00FA6651" w:rsidRDefault="00FA6651" w:rsidP="00FA6651"/>
    <w:p w:rsidR="00FA6651" w:rsidRPr="00FA6651" w:rsidRDefault="00FA6651" w:rsidP="00FA6651">
      <w:pPr>
        <w:widowControl w:val="0"/>
        <w:numPr>
          <w:ilvl w:val="0"/>
          <w:numId w:val="2"/>
        </w:numPr>
        <w:tabs>
          <w:tab w:val="num" w:pos="426"/>
        </w:tabs>
        <w:suppressAutoHyphens/>
        <w:autoSpaceDE w:val="0"/>
        <w:ind w:hanging="578"/>
        <w:jc w:val="both"/>
        <w:rPr>
          <w:lang w:eastAsia="ar-SA"/>
        </w:rPr>
      </w:pPr>
      <w:r w:rsidRPr="00FA6651">
        <w:rPr>
          <w:lang w:eastAsia="ar-SA"/>
        </w:rPr>
        <w:t>Prima, a. s., Raisova 1004, 386 01 Strakonice</w:t>
      </w:r>
    </w:p>
    <w:p w:rsidR="00FA6651" w:rsidRPr="00FA6651" w:rsidRDefault="00FA6651" w:rsidP="00FA6651">
      <w:pPr>
        <w:widowControl w:val="0"/>
        <w:numPr>
          <w:ilvl w:val="0"/>
          <w:numId w:val="2"/>
        </w:numPr>
        <w:tabs>
          <w:tab w:val="num" w:pos="426"/>
        </w:tabs>
        <w:suppressAutoHyphens/>
        <w:autoSpaceDE w:val="0"/>
        <w:ind w:hanging="578"/>
        <w:jc w:val="both"/>
        <w:rPr>
          <w:lang w:eastAsia="ar-SA"/>
        </w:rPr>
      </w:pPr>
      <w:r w:rsidRPr="00FA6651">
        <w:rPr>
          <w:lang w:eastAsia="ar-SA"/>
        </w:rPr>
        <w:t xml:space="preserve">Stavby Švec s.r.o., Malé </w:t>
      </w:r>
      <w:proofErr w:type="spellStart"/>
      <w:r w:rsidRPr="00FA6651">
        <w:rPr>
          <w:lang w:eastAsia="ar-SA"/>
        </w:rPr>
        <w:t>Nepodřice</w:t>
      </w:r>
      <w:proofErr w:type="spellEnd"/>
      <w:r w:rsidRPr="00FA6651">
        <w:rPr>
          <w:lang w:eastAsia="ar-SA"/>
        </w:rPr>
        <w:t xml:space="preserve"> 76, 397 01 Písek</w:t>
      </w:r>
    </w:p>
    <w:p w:rsidR="00FA6651" w:rsidRPr="00FA6651" w:rsidRDefault="00FA6651" w:rsidP="00FA6651">
      <w:pPr>
        <w:widowControl w:val="0"/>
        <w:numPr>
          <w:ilvl w:val="0"/>
          <w:numId w:val="2"/>
        </w:numPr>
        <w:tabs>
          <w:tab w:val="num" w:pos="426"/>
        </w:tabs>
        <w:suppressAutoHyphens/>
        <w:autoSpaceDE w:val="0"/>
        <w:ind w:hanging="578"/>
        <w:jc w:val="both"/>
        <w:rPr>
          <w:lang w:eastAsia="ar-SA"/>
        </w:rPr>
      </w:pPr>
      <w:proofErr w:type="spellStart"/>
      <w:r w:rsidRPr="00FA6651">
        <w:rPr>
          <w:lang w:eastAsia="ar-SA"/>
        </w:rPr>
        <w:t>Salvete</w:t>
      </w:r>
      <w:proofErr w:type="spellEnd"/>
      <w:r w:rsidRPr="00FA6651">
        <w:rPr>
          <w:lang w:eastAsia="ar-SA"/>
        </w:rPr>
        <w:t xml:space="preserve"> spol. s r.o., Písecká 506, 386 01 Strakonice </w:t>
      </w:r>
    </w:p>
    <w:p w:rsidR="00FA6651" w:rsidRPr="00FA6651" w:rsidRDefault="00FA6651" w:rsidP="00FA6651">
      <w:pPr>
        <w:widowControl w:val="0"/>
        <w:numPr>
          <w:ilvl w:val="0"/>
          <w:numId w:val="2"/>
        </w:numPr>
        <w:tabs>
          <w:tab w:val="num" w:pos="426"/>
        </w:tabs>
        <w:suppressAutoHyphens/>
        <w:autoSpaceDE w:val="0"/>
        <w:ind w:hanging="578"/>
        <w:jc w:val="both"/>
        <w:rPr>
          <w:lang w:eastAsia="ar-SA"/>
        </w:rPr>
      </w:pPr>
      <w:r w:rsidRPr="00FA6651">
        <w:rPr>
          <w:lang w:eastAsia="ar-SA"/>
        </w:rPr>
        <w:t xml:space="preserve">Stavební společnost </w:t>
      </w:r>
      <w:proofErr w:type="spellStart"/>
      <w:r w:rsidRPr="00FA6651">
        <w:rPr>
          <w:lang w:eastAsia="ar-SA"/>
        </w:rPr>
        <w:t>HaT</w:t>
      </w:r>
      <w:proofErr w:type="spellEnd"/>
      <w:r w:rsidRPr="00FA6651">
        <w:rPr>
          <w:lang w:eastAsia="ar-SA"/>
        </w:rPr>
        <w:t>, Komenského 373, Strakonice</w:t>
      </w:r>
    </w:p>
    <w:p w:rsidR="00FA6651" w:rsidRPr="00FA6651" w:rsidRDefault="00FA6651" w:rsidP="00FA6651">
      <w:pPr>
        <w:widowControl w:val="0"/>
        <w:numPr>
          <w:ilvl w:val="0"/>
          <w:numId w:val="2"/>
        </w:numPr>
        <w:tabs>
          <w:tab w:val="num" w:pos="426"/>
        </w:tabs>
        <w:suppressAutoHyphens/>
        <w:autoSpaceDE w:val="0"/>
        <w:ind w:hanging="578"/>
        <w:jc w:val="both"/>
        <w:rPr>
          <w:lang w:eastAsia="ar-SA"/>
        </w:rPr>
      </w:pPr>
      <w:r w:rsidRPr="00FA6651">
        <w:rPr>
          <w:lang w:eastAsia="ar-SA"/>
        </w:rPr>
        <w:t xml:space="preserve">VKS stavební s.r.o., Na </w:t>
      </w:r>
      <w:proofErr w:type="spellStart"/>
      <w:r w:rsidRPr="00FA6651">
        <w:rPr>
          <w:lang w:eastAsia="ar-SA"/>
        </w:rPr>
        <w:t>Dubovci</w:t>
      </w:r>
      <w:proofErr w:type="spellEnd"/>
      <w:r w:rsidRPr="00FA6651">
        <w:rPr>
          <w:lang w:eastAsia="ar-SA"/>
        </w:rPr>
        <w:t xml:space="preserve"> 140, 386 01 386 01 Strakonice</w:t>
      </w:r>
    </w:p>
    <w:p w:rsidR="00FA6651" w:rsidRPr="00FA6651" w:rsidRDefault="00FA6651" w:rsidP="00FA6651">
      <w:pPr>
        <w:keepNext/>
        <w:outlineLvl w:val="1"/>
        <w:rPr>
          <w:rFonts w:eastAsia="Arial Unicode MS"/>
          <w:b/>
          <w:bCs/>
          <w:u w:val="single"/>
        </w:rPr>
      </w:pPr>
      <w:r w:rsidRPr="00FA6651">
        <w:rPr>
          <w:rFonts w:eastAsia="Arial Unicode MS"/>
          <w:b/>
          <w:bCs/>
          <w:u w:val="single"/>
        </w:rPr>
        <w:t>IV. Souhlasí</w:t>
      </w:r>
    </w:p>
    <w:p w:rsidR="00FA6651" w:rsidRPr="00FA6651" w:rsidRDefault="00FA6651" w:rsidP="00FA6651">
      <w:pPr>
        <w:widowControl w:val="0"/>
        <w:suppressAutoHyphens/>
        <w:autoSpaceDE w:val="0"/>
        <w:jc w:val="both"/>
        <w:rPr>
          <w:lang w:eastAsia="ar-SA"/>
        </w:rPr>
      </w:pPr>
      <w:r w:rsidRPr="00FA6651">
        <w:rPr>
          <w:lang w:eastAsia="ar-SA"/>
        </w:rPr>
        <w:t>s uveřejněním výzvy na www stránkách základní školy a města Strakonice v souvislosti s možností přihlášení neomezeného počtu uchazečů k podání nabídky na realizaci stavby: „Oprava gymnastického sálu“.</w:t>
      </w:r>
    </w:p>
    <w:p w:rsidR="00FA6651" w:rsidRPr="00FA6651" w:rsidRDefault="00FA6651" w:rsidP="00FA6651">
      <w:pPr>
        <w:keepNext/>
        <w:jc w:val="both"/>
        <w:outlineLvl w:val="1"/>
        <w:rPr>
          <w:rFonts w:eastAsia="Arial Unicode MS"/>
          <w:b/>
          <w:bCs/>
          <w:u w:val="single"/>
        </w:rPr>
      </w:pPr>
      <w:r w:rsidRPr="00FA6651">
        <w:rPr>
          <w:rFonts w:eastAsia="Arial Unicode MS"/>
          <w:b/>
          <w:bCs/>
          <w:u w:val="single"/>
        </w:rPr>
        <w:t>V. Jmenuje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FA6651">
        <w:rPr>
          <w:szCs w:val="20"/>
        </w:rPr>
        <w:t>členy hodnotící komise ve složení: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FA6651">
        <w:rPr>
          <w:bCs/>
          <w:szCs w:val="20"/>
        </w:rPr>
        <w:t>1.</w:t>
      </w:r>
      <w:r w:rsidRPr="00FA6651">
        <w:rPr>
          <w:bCs/>
          <w:szCs w:val="20"/>
        </w:rPr>
        <w:tab/>
        <w:t>Mgr. Radek Sosna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FA6651">
        <w:rPr>
          <w:bCs/>
          <w:szCs w:val="20"/>
        </w:rPr>
        <w:t>2.</w:t>
      </w:r>
      <w:r w:rsidRPr="00FA6651">
        <w:rPr>
          <w:bCs/>
          <w:szCs w:val="20"/>
        </w:rPr>
        <w:tab/>
        <w:t>Mgr. Václav Vlček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FA6651">
        <w:rPr>
          <w:bCs/>
          <w:szCs w:val="20"/>
        </w:rPr>
        <w:t>3.</w:t>
      </w:r>
      <w:r w:rsidRPr="00FA6651">
        <w:rPr>
          <w:bCs/>
          <w:szCs w:val="20"/>
        </w:rPr>
        <w:tab/>
        <w:t xml:space="preserve">Ing. Jana </w:t>
      </w:r>
      <w:proofErr w:type="spellStart"/>
      <w:r w:rsidRPr="00FA6651">
        <w:rPr>
          <w:bCs/>
          <w:szCs w:val="20"/>
        </w:rPr>
        <w:t>Narovcová</w:t>
      </w:r>
      <w:proofErr w:type="spellEnd"/>
      <w:r w:rsidRPr="00FA6651">
        <w:rPr>
          <w:bCs/>
          <w:szCs w:val="20"/>
        </w:rPr>
        <w:t xml:space="preserve"> 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FA6651">
        <w:rPr>
          <w:bCs/>
          <w:szCs w:val="20"/>
        </w:rPr>
        <w:t>4.</w:t>
      </w:r>
      <w:r w:rsidRPr="00FA6651">
        <w:rPr>
          <w:bCs/>
          <w:szCs w:val="20"/>
        </w:rPr>
        <w:tab/>
        <w:t xml:space="preserve">Mgr. Zdeněk </w:t>
      </w:r>
      <w:proofErr w:type="spellStart"/>
      <w:r w:rsidRPr="00FA6651">
        <w:rPr>
          <w:bCs/>
          <w:szCs w:val="20"/>
        </w:rPr>
        <w:t>Gracík</w:t>
      </w:r>
      <w:proofErr w:type="spellEnd"/>
      <w:r w:rsidRPr="00FA6651">
        <w:rPr>
          <w:bCs/>
          <w:szCs w:val="20"/>
        </w:rPr>
        <w:tab/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FA6651">
        <w:rPr>
          <w:bCs/>
          <w:szCs w:val="20"/>
        </w:rPr>
        <w:t>5.</w:t>
      </w:r>
      <w:r w:rsidRPr="00FA6651">
        <w:rPr>
          <w:bCs/>
          <w:szCs w:val="20"/>
        </w:rPr>
        <w:tab/>
        <w:t xml:space="preserve">Bc. Denisa </w:t>
      </w:r>
      <w:proofErr w:type="spellStart"/>
      <w:r w:rsidRPr="00FA6651">
        <w:rPr>
          <w:bCs/>
          <w:szCs w:val="20"/>
        </w:rPr>
        <w:t>Barvířová</w:t>
      </w:r>
      <w:proofErr w:type="spellEnd"/>
    </w:p>
    <w:p w:rsidR="00FA6651" w:rsidRPr="00FA6651" w:rsidRDefault="00FA6651" w:rsidP="00FA6651">
      <w:pPr>
        <w:jc w:val="both"/>
      </w:pPr>
    </w:p>
    <w:p w:rsidR="00FA6651" w:rsidRPr="00FA6651" w:rsidRDefault="00FA6651" w:rsidP="00FA6651">
      <w:pPr>
        <w:jc w:val="both"/>
      </w:pPr>
      <w:r w:rsidRPr="00FA6651">
        <w:t>náhradníky členů komise pro hodnocení nabídek ve složení: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FA6651">
        <w:rPr>
          <w:szCs w:val="20"/>
        </w:rPr>
        <w:t>1.</w:t>
      </w:r>
      <w:r w:rsidRPr="00FA6651">
        <w:rPr>
          <w:szCs w:val="20"/>
        </w:rPr>
        <w:tab/>
        <w:t xml:space="preserve">Milan </w:t>
      </w:r>
      <w:proofErr w:type="spellStart"/>
      <w:r w:rsidRPr="00FA6651">
        <w:rPr>
          <w:szCs w:val="20"/>
        </w:rPr>
        <w:t>Jungvirt</w:t>
      </w:r>
      <w:proofErr w:type="spellEnd"/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FA6651">
        <w:rPr>
          <w:szCs w:val="20"/>
        </w:rPr>
        <w:t>2.</w:t>
      </w:r>
      <w:r w:rsidRPr="00FA6651">
        <w:rPr>
          <w:szCs w:val="20"/>
        </w:rPr>
        <w:tab/>
        <w:t>Mgr. Zdeněk Kadlec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FA6651">
        <w:rPr>
          <w:szCs w:val="20"/>
        </w:rPr>
        <w:t>3.</w:t>
      </w:r>
      <w:r w:rsidRPr="00FA6651">
        <w:rPr>
          <w:szCs w:val="20"/>
        </w:rPr>
        <w:tab/>
        <w:t>Ing. Jaroslav Houska</w:t>
      </w:r>
    </w:p>
    <w:p w:rsidR="00FA6651" w:rsidRPr="00FA6651" w:rsidRDefault="00FA6651" w:rsidP="00FA6651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FA6651">
        <w:rPr>
          <w:szCs w:val="20"/>
        </w:rPr>
        <w:t>4.</w:t>
      </w:r>
      <w:r w:rsidRPr="00FA6651">
        <w:rPr>
          <w:szCs w:val="20"/>
        </w:rPr>
        <w:tab/>
        <w:t>p. Hana Kuchtová</w:t>
      </w:r>
    </w:p>
    <w:p w:rsidR="00FA6651" w:rsidRPr="00FA6651" w:rsidRDefault="00FA6651" w:rsidP="00FA6651">
      <w:pPr>
        <w:jc w:val="both"/>
      </w:pPr>
      <w:r w:rsidRPr="00FA6651">
        <w:rPr>
          <w:iCs/>
        </w:rPr>
        <w:t>5.</w:t>
      </w:r>
      <w:r w:rsidRPr="00FA6651">
        <w:rPr>
          <w:iCs/>
        </w:rPr>
        <w:tab/>
        <w:t xml:space="preserve">p. Jana </w:t>
      </w:r>
      <w:proofErr w:type="spellStart"/>
      <w:r w:rsidRPr="00FA6651">
        <w:rPr>
          <w:iCs/>
        </w:rPr>
        <w:t>Lešáková</w:t>
      </w:r>
      <w:proofErr w:type="spellEnd"/>
    </w:p>
    <w:p w:rsidR="00FA6651" w:rsidRPr="00FA6651" w:rsidRDefault="00FA6651" w:rsidP="00FA6651">
      <w:pPr>
        <w:keepNext/>
        <w:outlineLvl w:val="1"/>
        <w:rPr>
          <w:rFonts w:eastAsia="Arial Unicode MS"/>
          <w:b/>
          <w:bCs/>
          <w:u w:val="single"/>
        </w:rPr>
      </w:pPr>
      <w:r w:rsidRPr="00FA6651">
        <w:rPr>
          <w:rFonts w:eastAsia="Arial Unicode MS"/>
          <w:b/>
          <w:bCs/>
          <w:u w:val="single"/>
        </w:rPr>
        <w:t>VI. Ukládá</w:t>
      </w:r>
    </w:p>
    <w:p w:rsidR="00FA6651" w:rsidRPr="00FA6651" w:rsidRDefault="00FA6651" w:rsidP="00FA6651">
      <w:pPr>
        <w:jc w:val="both"/>
      </w:pPr>
      <w:r w:rsidRPr="00FA6651">
        <w:t>řediteli základní školy zajistit plnění veškerých úkonů při zadání této zakázky.</w:t>
      </w:r>
    </w:p>
    <w:p w:rsidR="00FA6651" w:rsidRPr="00FA6651" w:rsidRDefault="00FA6651" w:rsidP="00FA6651">
      <w:pPr>
        <w:jc w:val="both"/>
        <w:rPr>
          <w:u w:val="single"/>
        </w:rPr>
      </w:pPr>
      <w:r w:rsidRPr="00FA6651">
        <w:rPr>
          <w:b/>
          <w:bCs/>
          <w:u w:val="single"/>
        </w:rPr>
        <w:t>VII. Pověřuje</w:t>
      </w:r>
    </w:p>
    <w:p w:rsidR="00FA6651" w:rsidRPr="00FA6651" w:rsidRDefault="00FA6651" w:rsidP="00FA6651">
      <w:pPr>
        <w:jc w:val="both"/>
      </w:pPr>
      <w:r w:rsidRPr="00FA6651">
        <w:t>ředitele základní školy podepisováním veškerých dokumentů souvisejících s administrací této veřejné zakázky.</w:t>
      </w:r>
    </w:p>
    <w:p w:rsidR="00FA6651" w:rsidRPr="00FA6651" w:rsidRDefault="00FA6651" w:rsidP="00FA6651">
      <w:pPr>
        <w:suppressAutoHyphens/>
        <w:jc w:val="both"/>
      </w:pPr>
    </w:p>
    <w:p w:rsidR="00FA6651" w:rsidRDefault="00FA6651" w:rsidP="00FA6651">
      <w:pPr>
        <w:suppressAutoHyphens/>
        <w:jc w:val="both"/>
      </w:pPr>
    </w:p>
    <w:p w:rsidR="00015C1C" w:rsidRPr="00FA6651" w:rsidRDefault="00015C1C" w:rsidP="00FA6651">
      <w:bookmarkStart w:id="0" w:name="_GoBack"/>
      <w:bookmarkEnd w:id="0"/>
    </w:p>
    <w:sectPr w:rsidR="00015C1C" w:rsidRPr="00FA6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15C1C"/>
    <w:rsid w:val="0007274A"/>
    <w:rsid w:val="00077160"/>
    <w:rsid w:val="000F4988"/>
    <w:rsid w:val="001035E3"/>
    <w:rsid w:val="00136F51"/>
    <w:rsid w:val="001437D4"/>
    <w:rsid w:val="00152743"/>
    <w:rsid w:val="002033B5"/>
    <w:rsid w:val="00211AFB"/>
    <w:rsid w:val="002121AE"/>
    <w:rsid w:val="00246C43"/>
    <w:rsid w:val="00253B0C"/>
    <w:rsid w:val="002A6D85"/>
    <w:rsid w:val="002F68DD"/>
    <w:rsid w:val="00376DCC"/>
    <w:rsid w:val="003B64E0"/>
    <w:rsid w:val="003C78C2"/>
    <w:rsid w:val="00404886"/>
    <w:rsid w:val="00475B2C"/>
    <w:rsid w:val="0048180C"/>
    <w:rsid w:val="0049691D"/>
    <w:rsid w:val="00533833"/>
    <w:rsid w:val="00572351"/>
    <w:rsid w:val="005D5176"/>
    <w:rsid w:val="005E6569"/>
    <w:rsid w:val="005F1A66"/>
    <w:rsid w:val="00631418"/>
    <w:rsid w:val="00662C2E"/>
    <w:rsid w:val="006D7D16"/>
    <w:rsid w:val="00716CAD"/>
    <w:rsid w:val="007C7AB0"/>
    <w:rsid w:val="008256D5"/>
    <w:rsid w:val="008C1683"/>
    <w:rsid w:val="008D687E"/>
    <w:rsid w:val="00915DF6"/>
    <w:rsid w:val="00956EB8"/>
    <w:rsid w:val="009E26DB"/>
    <w:rsid w:val="00A320E6"/>
    <w:rsid w:val="00A432F0"/>
    <w:rsid w:val="00A535DE"/>
    <w:rsid w:val="00BF7E67"/>
    <w:rsid w:val="00CA73BC"/>
    <w:rsid w:val="00DA4B24"/>
    <w:rsid w:val="00DC5FD1"/>
    <w:rsid w:val="00E3615D"/>
    <w:rsid w:val="00E71D81"/>
    <w:rsid w:val="00F37EC1"/>
    <w:rsid w:val="00F82AF7"/>
    <w:rsid w:val="00FA6651"/>
    <w:rsid w:val="00FC3216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27352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A665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A6651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A665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A66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3</TotalTime>
  <Pages>2</Pages>
  <Words>342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Miroslava Havrdová</cp:lastModifiedBy>
  <cp:revision>4</cp:revision>
  <cp:lastPrinted>2017-06-06T07:24:00Z</cp:lastPrinted>
  <dcterms:created xsi:type="dcterms:W3CDTF">2017-06-21T09:34:00Z</dcterms:created>
  <dcterms:modified xsi:type="dcterms:W3CDTF">2017-06-22T08:36:00Z</dcterms:modified>
</cp:coreProperties>
</file>